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7D5" w:rsidRDefault="00BD5A4A" w:rsidP="0035084C">
      <w:pPr>
        <w:tabs>
          <w:tab w:val="left" w:pos="3765"/>
        </w:tabs>
      </w:pPr>
      <w:r w:rsidRPr="00DC7BD0">
        <w:rPr>
          <w:noProof/>
          <w:sz w:val="20"/>
          <w:szCs w:val="20"/>
          <w:lang w:eastAsia="es-GT"/>
        </w:rPr>
        <w:drawing>
          <wp:anchor distT="0" distB="0" distL="114300" distR="114300" simplePos="0" relativeHeight="251659264" behindDoc="0" locked="0" layoutInCell="1" allowOverlap="1" wp14:anchorId="515356D7" wp14:editId="05375BA3">
            <wp:simplePos x="0" y="0"/>
            <wp:positionH relativeFrom="margin">
              <wp:posOffset>-163830</wp:posOffset>
            </wp:positionH>
            <wp:positionV relativeFrom="paragraph">
              <wp:posOffset>-851535</wp:posOffset>
            </wp:positionV>
            <wp:extent cx="2428875" cy="1000125"/>
            <wp:effectExtent l="0" t="0" r="9525" b="952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574431" name="Imagen 209957443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084C">
        <w:tab/>
      </w:r>
    </w:p>
    <w:p w:rsidR="005F3AF9" w:rsidRDefault="005F3AF9" w:rsidP="0035084C">
      <w:pPr>
        <w:tabs>
          <w:tab w:val="left" w:pos="3765"/>
        </w:tabs>
      </w:pPr>
    </w:p>
    <w:p w:rsidR="00FE56DD" w:rsidRPr="007E5FCD" w:rsidRDefault="008A1B07" w:rsidP="00FE56DD">
      <w:pPr>
        <w:ind w:firstLine="72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ASIGNACIÓN PRESUPUESTARIA PARA LA</w:t>
      </w:r>
      <w:r w:rsidR="00FE56DD" w:rsidRPr="007E5FCD">
        <w:rPr>
          <w:rFonts w:ascii="Arial" w:hAnsi="Arial" w:cs="Arial"/>
          <w:b/>
          <w:bCs/>
          <w:sz w:val="36"/>
          <w:szCs w:val="36"/>
        </w:rPr>
        <w:t xml:space="preserve"> ADQUISICIÓN DE FERTILIZANTE</w:t>
      </w:r>
    </w:p>
    <w:p w:rsidR="008A1B07" w:rsidRPr="008A1B07" w:rsidRDefault="008A1B07" w:rsidP="00FE56DD">
      <w:pPr>
        <w:ind w:firstLine="720"/>
        <w:jc w:val="center"/>
        <w:rPr>
          <w:rFonts w:ascii="Arial" w:hAnsi="Arial" w:cs="Arial"/>
          <w:b/>
          <w:bCs/>
          <w:sz w:val="36"/>
          <w:szCs w:val="36"/>
        </w:rPr>
      </w:pPr>
      <w:r w:rsidRPr="008A1B07">
        <w:rPr>
          <w:rFonts w:ascii="Arial" w:hAnsi="Arial" w:cs="Arial"/>
          <w:b/>
          <w:bCs/>
          <w:sz w:val="36"/>
          <w:szCs w:val="36"/>
        </w:rPr>
        <w:t>EJERCICIO FISCAL 2025</w:t>
      </w:r>
      <w:bookmarkStart w:id="0" w:name="_GoBack"/>
      <w:bookmarkEnd w:id="0"/>
    </w:p>
    <w:p w:rsidR="00FE56DD" w:rsidRDefault="00FE56DD" w:rsidP="00D22433">
      <w:pPr>
        <w:ind w:left="-450"/>
        <w:rPr>
          <w:rFonts w:ascii="Arial" w:hAnsi="Arial" w:cs="Arial"/>
          <w:b/>
          <w:bCs/>
        </w:rPr>
      </w:pPr>
    </w:p>
    <w:tbl>
      <w:tblPr>
        <w:tblStyle w:val="Tablaconcuadrcul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5"/>
        <w:gridCol w:w="1890"/>
        <w:gridCol w:w="1800"/>
        <w:gridCol w:w="2250"/>
        <w:gridCol w:w="1530"/>
        <w:gridCol w:w="1350"/>
        <w:gridCol w:w="1980"/>
      </w:tblGrid>
      <w:tr w:rsidR="00E4487B" w:rsidTr="00AD4775">
        <w:trPr>
          <w:trHeight w:val="1135"/>
          <w:jc w:val="center"/>
        </w:trPr>
        <w:tc>
          <w:tcPr>
            <w:tcW w:w="2785" w:type="dxa"/>
            <w:shd w:val="clear" w:color="auto" w:fill="ACB9CA" w:themeFill="text2" w:themeFillTint="66"/>
            <w:vAlign w:val="center"/>
          </w:tcPr>
          <w:p w:rsidR="00E4487B" w:rsidRPr="007B70E8" w:rsidRDefault="00E4487B" w:rsidP="00457A5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lang w:eastAsia="zh-CN" w:bidi="hi-IN"/>
              </w:rPr>
              <w:t>ORGANISMO INTERNACIONAL</w:t>
            </w:r>
          </w:p>
        </w:tc>
        <w:tc>
          <w:tcPr>
            <w:tcW w:w="1890" w:type="dxa"/>
            <w:shd w:val="clear" w:color="auto" w:fill="ACB9CA" w:themeFill="text2" w:themeFillTint="66"/>
            <w:vAlign w:val="center"/>
          </w:tcPr>
          <w:p w:rsidR="00E4487B" w:rsidRPr="007B70E8" w:rsidRDefault="00E4487B" w:rsidP="00583652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lang w:eastAsia="zh-CN" w:bidi="hi-IN"/>
              </w:rPr>
              <w:t xml:space="preserve">CONVENIO DE COOPERACIÓN </w:t>
            </w:r>
          </w:p>
        </w:tc>
        <w:tc>
          <w:tcPr>
            <w:tcW w:w="1800" w:type="dxa"/>
            <w:shd w:val="clear" w:color="auto" w:fill="ACB9CA" w:themeFill="text2" w:themeFillTint="66"/>
            <w:vAlign w:val="center"/>
          </w:tcPr>
          <w:p w:rsidR="00E4487B" w:rsidRPr="007B70E8" w:rsidRDefault="00E4487B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Times New Roman" w:hAnsi="Arial" w:cs="Arial"/>
                <w:b/>
                <w:bCs/>
                <w:color w:val="000000"/>
                <w:lang w:eastAsia="es-GT"/>
              </w:rPr>
              <w:t xml:space="preserve">CANTIDAD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GT"/>
              </w:rPr>
              <w:t xml:space="preserve">DE </w:t>
            </w:r>
            <w:r w:rsidRPr="007B70E8">
              <w:rPr>
                <w:rFonts w:ascii="Arial" w:eastAsia="Times New Roman" w:hAnsi="Arial" w:cs="Arial"/>
                <w:b/>
                <w:bCs/>
                <w:color w:val="000000"/>
                <w:lang w:eastAsia="es-GT"/>
              </w:rPr>
              <w:t>SACOS</w:t>
            </w:r>
            <w:r w:rsidR="00AD4775">
              <w:rPr>
                <w:rFonts w:ascii="Arial" w:eastAsia="Times New Roman" w:hAnsi="Arial" w:cs="Arial"/>
                <w:b/>
                <w:bCs/>
                <w:color w:val="000000"/>
                <w:lang w:eastAsia="es-GT"/>
              </w:rPr>
              <w:t xml:space="preserve"> DE FERTILIZANTE</w:t>
            </w:r>
          </w:p>
        </w:tc>
        <w:tc>
          <w:tcPr>
            <w:tcW w:w="2250" w:type="dxa"/>
            <w:shd w:val="clear" w:color="auto" w:fill="ACB9CA" w:themeFill="text2" w:themeFillTint="66"/>
            <w:vAlign w:val="center"/>
          </w:tcPr>
          <w:p w:rsidR="00E4487B" w:rsidRPr="007B70E8" w:rsidRDefault="00E4487B" w:rsidP="0054342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lang w:eastAsia="zh-CN" w:bidi="hi-IN"/>
              </w:rPr>
              <w:t>ASIGNACIÓN</w:t>
            </w: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 xml:space="preserve"> PRESUPUESTARIA </w:t>
            </w:r>
          </w:p>
        </w:tc>
        <w:tc>
          <w:tcPr>
            <w:tcW w:w="1530" w:type="dxa"/>
            <w:shd w:val="clear" w:color="auto" w:fill="ACB9CA" w:themeFill="text2" w:themeFillTint="66"/>
          </w:tcPr>
          <w:p w:rsidR="00E4487B" w:rsidRDefault="00E4487B" w:rsidP="0054342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</w:p>
          <w:p w:rsidR="00E4487B" w:rsidRDefault="00E4487B" w:rsidP="007C4F72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lang w:eastAsia="zh-CN" w:bidi="hi-IN"/>
              </w:rPr>
              <w:t xml:space="preserve"> GESTIÓN DE ANTICIPO</w:t>
            </w:r>
            <w:r w:rsidR="007C4F72">
              <w:rPr>
                <w:rFonts w:ascii="Arial" w:eastAsia="SimSun" w:hAnsi="Arial" w:cs="Arial"/>
                <w:b/>
                <w:lang w:eastAsia="zh-CN" w:bidi="hi-IN"/>
              </w:rPr>
              <w:t xml:space="preserve"> No.</w:t>
            </w:r>
          </w:p>
        </w:tc>
        <w:tc>
          <w:tcPr>
            <w:tcW w:w="1350" w:type="dxa"/>
            <w:shd w:val="clear" w:color="auto" w:fill="ACB9CA" w:themeFill="text2" w:themeFillTint="66"/>
          </w:tcPr>
          <w:p w:rsidR="00E4487B" w:rsidRDefault="00E4487B" w:rsidP="0054342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</w:p>
          <w:p w:rsidR="007C4F72" w:rsidRDefault="007C4F72" w:rsidP="0054342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</w:p>
          <w:p w:rsidR="007C4F72" w:rsidRDefault="007C4F72" w:rsidP="0054342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lang w:eastAsia="zh-CN" w:bidi="hi-IN"/>
              </w:rPr>
              <w:t>FECHA</w:t>
            </w:r>
          </w:p>
        </w:tc>
        <w:tc>
          <w:tcPr>
            <w:tcW w:w="1980" w:type="dxa"/>
            <w:shd w:val="clear" w:color="auto" w:fill="ACB9CA" w:themeFill="text2" w:themeFillTint="66"/>
          </w:tcPr>
          <w:p w:rsidR="00E4487B" w:rsidRDefault="00E4487B" w:rsidP="0054342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</w:p>
          <w:p w:rsidR="00E4487B" w:rsidRDefault="00E4487B" w:rsidP="0054342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lang w:eastAsia="zh-CN" w:bidi="hi-IN"/>
              </w:rPr>
              <w:t>ANTICIPO OTORGADO</w:t>
            </w:r>
          </w:p>
        </w:tc>
      </w:tr>
      <w:tr w:rsidR="00E4487B" w:rsidTr="00AD4775">
        <w:trPr>
          <w:trHeight w:val="1252"/>
          <w:jc w:val="center"/>
        </w:trPr>
        <w:tc>
          <w:tcPr>
            <w:tcW w:w="2785" w:type="dxa"/>
            <w:vAlign w:val="center"/>
          </w:tcPr>
          <w:p w:rsidR="00E4487B" w:rsidRDefault="00E4487B" w:rsidP="004257D0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INSTITUTO INTERAMERICANO DE COOPERACIÓN PARA LA AGRICULTURA (IICA)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E4487B" w:rsidRDefault="00E4487B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16-2025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4487B" w:rsidRPr="005A7C62" w:rsidRDefault="00E4487B" w:rsidP="00927BC8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 w:rsidRPr="00457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406,778</w:t>
            </w:r>
          </w:p>
        </w:tc>
        <w:tc>
          <w:tcPr>
            <w:tcW w:w="2250" w:type="dxa"/>
            <w:vAlign w:val="center"/>
          </w:tcPr>
          <w:p w:rsidR="00E4487B" w:rsidRDefault="00E4487B" w:rsidP="00340836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Q.120,000,000.00</w:t>
            </w:r>
          </w:p>
        </w:tc>
        <w:tc>
          <w:tcPr>
            <w:tcW w:w="1530" w:type="dxa"/>
          </w:tcPr>
          <w:p w:rsidR="00E4487B" w:rsidRDefault="00E4487B" w:rsidP="00457A5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E4487B" w:rsidRDefault="00E4487B" w:rsidP="00457A5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E4487B" w:rsidRDefault="00E4487B" w:rsidP="00457A5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01</w:t>
            </w:r>
          </w:p>
        </w:tc>
        <w:tc>
          <w:tcPr>
            <w:tcW w:w="1350" w:type="dxa"/>
          </w:tcPr>
          <w:p w:rsidR="00E4487B" w:rsidRDefault="00E4487B" w:rsidP="00457A5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7C4F72" w:rsidRDefault="007C4F72" w:rsidP="00457A5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7C4F72" w:rsidRDefault="007C4F72" w:rsidP="00457A5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30/07/2025</w:t>
            </w:r>
          </w:p>
        </w:tc>
        <w:tc>
          <w:tcPr>
            <w:tcW w:w="1980" w:type="dxa"/>
          </w:tcPr>
          <w:p w:rsidR="00E4487B" w:rsidRDefault="00E4487B" w:rsidP="00457A5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E4487B" w:rsidRDefault="00E4487B" w:rsidP="00457A5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E4487B" w:rsidRDefault="00E4487B" w:rsidP="00457A5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Q.120,000,000.00</w:t>
            </w:r>
          </w:p>
        </w:tc>
      </w:tr>
      <w:tr w:rsidR="00E4487B" w:rsidTr="00AD4775">
        <w:trPr>
          <w:trHeight w:val="703"/>
          <w:jc w:val="center"/>
        </w:trPr>
        <w:tc>
          <w:tcPr>
            <w:tcW w:w="2785" w:type="dxa"/>
            <w:vAlign w:val="center"/>
          </w:tcPr>
          <w:p w:rsidR="00E4487B" w:rsidRDefault="00E4487B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  <w:tc>
          <w:tcPr>
            <w:tcW w:w="1890" w:type="dxa"/>
            <w:tcBorders>
              <w:right w:val="nil"/>
            </w:tcBorders>
            <w:vAlign w:val="center"/>
          </w:tcPr>
          <w:p w:rsidR="00E4487B" w:rsidRDefault="00E4487B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:rsidR="00E4487B" w:rsidRDefault="00E4487B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</w:p>
          <w:p w:rsidR="00E4487B" w:rsidRPr="00075B8C" w:rsidRDefault="00E4487B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szCs w:val="21"/>
                <w:lang w:eastAsia="zh-CN" w:bidi="hi-IN"/>
              </w:rPr>
              <w:t>TOTAL</w:t>
            </w:r>
          </w:p>
        </w:tc>
        <w:tc>
          <w:tcPr>
            <w:tcW w:w="2250" w:type="dxa"/>
            <w:vAlign w:val="center"/>
          </w:tcPr>
          <w:p w:rsidR="00E4487B" w:rsidRPr="00075B8C" w:rsidRDefault="00E4487B" w:rsidP="00340836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  <w:r w:rsidRPr="00075B8C">
              <w:rPr>
                <w:rFonts w:ascii="Arial" w:eastAsia="SimSun" w:hAnsi="Arial" w:cs="Arial"/>
                <w:b/>
                <w:szCs w:val="21"/>
                <w:lang w:eastAsia="zh-CN" w:bidi="hi-IN"/>
              </w:rPr>
              <w:t>Q.</w:t>
            </w:r>
            <w:r>
              <w:rPr>
                <w:rFonts w:ascii="Arial" w:eastAsia="SimSun" w:hAnsi="Arial" w:cs="Arial"/>
                <w:b/>
                <w:szCs w:val="21"/>
                <w:lang w:eastAsia="zh-CN" w:bidi="hi-IN"/>
              </w:rPr>
              <w:t>120,000,000</w:t>
            </w:r>
            <w:r w:rsidRPr="00075B8C">
              <w:rPr>
                <w:rFonts w:ascii="Arial" w:eastAsia="SimSun" w:hAnsi="Arial" w:cs="Arial"/>
                <w:b/>
                <w:szCs w:val="21"/>
                <w:lang w:eastAsia="zh-CN" w:bidi="hi-IN"/>
              </w:rPr>
              <w:t>.00</w:t>
            </w:r>
          </w:p>
        </w:tc>
        <w:tc>
          <w:tcPr>
            <w:tcW w:w="1530" w:type="dxa"/>
          </w:tcPr>
          <w:p w:rsidR="00E4487B" w:rsidRDefault="00E4487B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  <w:tc>
          <w:tcPr>
            <w:tcW w:w="1350" w:type="dxa"/>
          </w:tcPr>
          <w:p w:rsidR="00E4487B" w:rsidRDefault="00E4487B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  <w:tc>
          <w:tcPr>
            <w:tcW w:w="1980" w:type="dxa"/>
          </w:tcPr>
          <w:p w:rsidR="00E4487B" w:rsidRDefault="00E4487B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</w:tr>
    </w:tbl>
    <w:p w:rsidR="00FE56DD" w:rsidRPr="00730B51" w:rsidRDefault="00FE56DD" w:rsidP="00FE56DD">
      <w:pPr>
        <w:rPr>
          <w:rFonts w:ascii="Arial" w:hAnsi="Arial" w:cs="Arial"/>
        </w:rPr>
      </w:pPr>
    </w:p>
    <w:p w:rsidR="00DC7352" w:rsidRDefault="00DC7352" w:rsidP="00783E4F">
      <w:pPr>
        <w:pBdr>
          <w:between w:val="single" w:sz="4" w:space="1" w:color="auto"/>
        </w:pBdr>
        <w:tabs>
          <w:tab w:val="left" w:pos="5370"/>
        </w:tabs>
      </w:pPr>
    </w:p>
    <w:sectPr w:rsidR="00DC7352" w:rsidSect="004A6DE4">
      <w:headerReference w:type="default" r:id="rId8"/>
      <w:footerReference w:type="default" r:id="rId9"/>
      <w:pgSz w:w="15840" w:h="12240" w:orient="landscape"/>
      <w:pgMar w:top="1699" w:right="720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555" w:rsidRDefault="00B77555" w:rsidP="00C256BD">
      <w:pPr>
        <w:spacing w:after="0" w:line="240" w:lineRule="auto"/>
      </w:pPr>
      <w:r>
        <w:separator/>
      </w:r>
    </w:p>
  </w:endnote>
  <w:endnote w:type="continuationSeparator" w:id="0">
    <w:p w:rsidR="00B77555" w:rsidRDefault="00B77555" w:rsidP="00C2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352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7a. avenida 6-80 zona 13, interior oficinas INAB</w:t>
    </w:r>
  </w:p>
  <w:p w:rsidR="00DC7352" w:rsidRPr="00C20E29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Teléfono: 1557 extensión 7072</w:t>
    </w:r>
  </w:p>
  <w:p w:rsidR="00DC7352" w:rsidRDefault="00DC73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555" w:rsidRDefault="00B77555" w:rsidP="00C256BD">
      <w:pPr>
        <w:spacing w:after="0" w:line="240" w:lineRule="auto"/>
      </w:pPr>
      <w:r>
        <w:separator/>
      </w:r>
    </w:p>
  </w:footnote>
  <w:footnote w:type="continuationSeparator" w:id="0">
    <w:p w:rsidR="00B77555" w:rsidRDefault="00B77555" w:rsidP="00C2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Viceministerio de Desarrollo Económico Rural</w:t>
    </w:r>
  </w:p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Unidad Desconcentrada de Administración</w:t>
    </w:r>
  </w:p>
  <w:p w:rsidR="00C256BD" w:rsidRPr="00711D07" w:rsidRDefault="00C256BD" w:rsidP="00C256BD">
    <w:pPr>
      <w:spacing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Financiera y Administrativa</w:t>
    </w:r>
  </w:p>
  <w:p w:rsidR="00C256BD" w:rsidRDefault="00C256BD" w:rsidP="00C256BD">
    <w:pPr>
      <w:pStyle w:val="Encabezado"/>
      <w:tabs>
        <w:tab w:val="clear" w:pos="4419"/>
        <w:tab w:val="clear" w:pos="8838"/>
        <w:tab w:val="left" w:pos="5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661E2"/>
    <w:multiLevelType w:val="hybridMultilevel"/>
    <w:tmpl w:val="69541BAA"/>
    <w:lvl w:ilvl="0" w:tplc="ED20A5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40" w:hanging="360"/>
      </w:pPr>
    </w:lvl>
    <w:lvl w:ilvl="2" w:tplc="100A001B" w:tentative="1">
      <w:start w:val="1"/>
      <w:numFmt w:val="lowerRoman"/>
      <w:lvlText w:val="%3."/>
      <w:lvlJc w:val="right"/>
      <w:pPr>
        <w:ind w:left="1860" w:hanging="180"/>
      </w:pPr>
    </w:lvl>
    <w:lvl w:ilvl="3" w:tplc="100A000F" w:tentative="1">
      <w:start w:val="1"/>
      <w:numFmt w:val="decimal"/>
      <w:lvlText w:val="%4."/>
      <w:lvlJc w:val="left"/>
      <w:pPr>
        <w:ind w:left="2580" w:hanging="360"/>
      </w:pPr>
    </w:lvl>
    <w:lvl w:ilvl="4" w:tplc="100A0019" w:tentative="1">
      <w:start w:val="1"/>
      <w:numFmt w:val="lowerLetter"/>
      <w:lvlText w:val="%5."/>
      <w:lvlJc w:val="left"/>
      <w:pPr>
        <w:ind w:left="3300" w:hanging="360"/>
      </w:pPr>
    </w:lvl>
    <w:lvl w:ilvl="5" w:tplc="100A001B" w:tentative="1">
      <w:start w:val="1"/>
      <w:numFmt w:val="lowerRoman"/>
      <w:lvlText w:val="%6."/>
      <w:lvlJc w:val="right"/>
      <w:pPr>
        <w:ind w:left="4020" w:hanging="180"/>
      </w:pPr>
    </w:lvl>
    <w:lvl w:ilvl="6" w:tplc="100A000F" w:tentative="1">
      <w:start w:val="1"/>
      <w:numFmt w:val="decimal"/>
      <w:lvlText w:val="%7."/>
      <w:lvlJc w:val="left"/>
      <w:pPr>
        <w:ind w:left="4740" w:hanging="360"/>
      </w:pPr>
    </w:lvl>
    <w:lvl w:ilvl="7" w:tplc="100A0019" w:tentative="1">
      <w:start w:val="1"/>
      <w:numFmt w:val="lowerLetter"/>
      <w:lvlText w:val="%8."/>
      <w:lvlJc w:val="left"/>
      <w:pPr>
        <w:ind w:left="5460" w:hanging="360"/>
      </w:pPr>
    </w:lvl>
    <w:lvl w:ilvl="8" w:tplc="10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95"/>
    <w:rsid w:val="000D48D3"/>
    <w:rsid w:val="000F312C"/>
    <w:rsid w:val="000F5892"/>
    <w:rsid w:val="00200A1E"/>
    <w:rsid w:val="00213045"/>
    <w:rsid w:val="00224443"/>
    <w:rsid w:val="0024631B"/>
    <w:rsid w:val="00271E6B"/>
    <w:rsid w:val="0028411F"/>
    <w:rsid w:val="00340836"/>
    <w:rsid w:val="003462BA"/>
    <w:rsid w:val="0035084C"/>
    <w:rsid w:val="00422802"/>
    <w:rsid w:val="004257D0"/>
    <w:rsid w:val="0043621F"/>
    <w:rsid w:val="00457A59"/>
    <w:rsid w:val="004A6DE4"/>
    <w:rsid w:val="004F27A9"/>
    <w:rsid w:val="00522C3F"/>
    <w:rsid w:val="00543429"/>
    <w:rsid w:val="005557D5"/>
    <w:rsid w:val="00583652"/>
    <w:rsid w:val="005F3AF9"/>
    <w:rsid w:val="00684EC3"/>
    <w:rsid w:val="00783E4F"/>
    <w:rsid w:val="007B70E8"/>
    <w:rsid w:val="007C4F72"/>
    <w:rsid w:val="008A1B07"/>
    <w:rsid w:val="008C589F"/>
    <w:rsid w:val="008C74D8"/>
    <w:rsid w:val="00927BC8"/>
    <w:rsid w:val="00A14CA3"/>
    <w:rsid w:val="00A475ED"/>
    <w:rsid w:val="00AB528A"/>
    <w:rsid w:val="00AC3836"/>
    <w:rsid w:val="00AD4775"/>
    <w:rsid w:val="00AF7495"/>
    <w:rsid w:val="00B41CC3"/>
    <w:rsid w:val="00B77555"/>
    <w:rsid w:val="00BB4EA3"/>
    <w:rsid w:val="00BD5A4A"/>
    <w:rsid w:val="00BE681A"/>
    <w:rsid w:val="00C256BD"/>
    <w:rsid w:val="00C3364D"/>
    <w:rsid w:val="00D03846"/>
    <w:rsid w:val="00D22433"/>
    <w:rsid w:val="00DB57F8"/>
    <w:rsid w:val="00DC7352"/>
    <w:rsid w:val="00DC7BD0"/>
    <w:rsid w:val="00DD378E"/>
    <w:rsid w:val="00E07008"/>
    <w:rsid w:val="00E07928"/>
    <w:rsid w:val="00E27C50"/>
    <w:rsid w:val="00E4487B"/>
    <w:rsid w:val="00EB1F4F"/>
    <w:rsid w:val="00F90352"/>
    <w:rsid w:val="00F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6B59D2-E3B9-493A-89F8-B50E98F3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56BD"/>
  </w:style>
  <w:style w:type="paragraph" w:styleId="Piedepgina">
    <w:name w:val="footer"/>
    <w:basedOn w:val="Normal"/>
    <w:link w:val="Piedepgina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6BD"/>
  </w:style>
  <w:style w:type="paragraph" w:styleId="Prrafodelista">
    <w:name w:val="List Paragraph"/>
    <w:basedOn w:val="Normal"/>
    <w:uiPriority w:val="34"/>
    <w:qFormat/>
    <w:rsid w:val="00FE56D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de Jesus Carrera Cruz</dc:creator>
  <cp:keywords/>
  <dc:description/>
  <cp:lastModifiedBy>Javier de Jesus Carrera Cruz</cp:lastModifiedBy>
  <cp:revision>78</cp:revision>
  <dcterms:created xsi:type="dcterms:W3CDTF">2025-02-06T17:26:00Z</dcterms:created>
  <dcterms:modified xsi:type="dcterms:W3CDTF">2025-11-07T13:55:00Z</dcterms:modified>
</cp:coreProperties>
</file>